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75275C" w14:textId="711BB312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245DE9">
        <w:rPr>
          <w:rFonts w:ascii="Corbel" w:hAnsi="Corbel"/>
          <w:bCs/>
          <w:i/>
        </w:rPr>
        <w:t>7</w:t>
      </w:r>
      <w:r w:rsidR="00F17567" w:rsidRPr="00E960BB">
        <w:rPr>
          <w:rFonts w:ascii="Corbel" w:hAnsi="Corbel"/>
          <w:bCs/>
          <w:i/>
        </w:rPr>
        <w:t>/20</w:t>
      </w:r>
      <w:r w:rsidR="00245DE9">
        <w:rPr>
          <w:rFonts w:ascii="Corbel" w:hAnsi="Corbel"/>
          <w:bCs/>
          <w:i/>
        </w:rPr>
        <w:t>23</w:t>
      </w:r>
    </w:p>
    <w:p w14:paraId="1773BEAE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4E66CCE9" w14:textId="40C0DF85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761526">
        <w:rPr>
          <w:rFonts w:ascii="Corbel" w:hAnsi="Corbel"/>
          <w:i/>
          <w:smallCaps/>
          <w:sz w:val="24"/>
          <w:szCs w:val="24"/>
        </w:rPr>
        <w:t>20</w:t>
      </w:r>
      <w:r w:rsidR="00877716">
        <w:rPr>
          <w:rFonts w:ascii="Corbel" w:hAnsi="Corbel"/>
          <w:i/>
          <w:smallCaps/>
          <w:sz w:val="24"/>
          <w:szCs w:val="24"/>
        </w:rPr>
        <w:t>2</w:t>
      </w:r>
      <w:r w:rsidR="003726AE">
        <w:rPr>
          <w:rFonts w:ascii="Corbel" w:hAnsi="Corbel"/>
          <w:i/>
          <w:smallCaps/>
          <w:sz w:val="24"/>
          <w:szCs w:val="24"/>
        </w:rPr>
        <w:t>3-</w:t>
      </w:r>
      <w:r w:rsidR="00761526">
        <w:rPr>
          <w:rFonts w:ascii="Corbel" w:hAnsi="Corbel"/>
          <w:i/>
          <w:smallCaps/>
          <w:sz w:val="24"/>
          <w:szCs w:val="24"/>
        </w:rPr>
        <w:t>202</w:t>
      </w:r>
      <w:r w:rsidR="003726AE">
        <w:rPr>
          <w:rFonts w:ascii="Corbel" w:hAnsi="Corbel"/>
          <w:i/>
          <w:smallCaps/>
          <w:sz w:val="24"/>
          <w:szCs w:val="24"/>
        </w:rPr>
        <w:t>5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</w:p>
    <w:p w14:paraId="58CFED38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3BCC70BC" w14:textId="175902BD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</w:t>
      </w:r>
      <w:r w:rsidR="000E184B">
        <w:rPr>
          <w:rFonts w:ascii="Corbel" w:hAnsi="Corbel"/>
          <w:sz w:val="20"/>
          <w:szCs w:val="20"/>
        </w:rPr>
        <w:t>ok akademicki   20</w:t>
      </w:r>
      <w:r w:rsidR="00877716">
        <w:rPr>
          <w:rFonts w:ascii="Corbel" w:hAnsi="Corbel"/>
          <w:sz w:val="20"/>
          <w:szCs w:val="20"/>
        </w:rPr>
        <w:t>2</w:t>
      </w:r>
      <w:r w:rsidR="003726AE">
        <w:rPr>
          <w:rFonts w:ascii="Corbel" w:hAnsi="Corbel"/>
          <w:sz w:val="20"/>
          <w:szCs w:val="20"/>
        </w:rPr>
        <w:t>3</w:t>
      </w:r>
      <w:r w:rsidR="000E184B">
        <w:rPr>
          <w:rFonts w:ascii="Corbel" w:hAnsi="Corbel"/>
          <w:sz w:val="20"/>
          <w:szCs w:val="20"/>
        </w:rPr>
        <w:t>/202</w:t>
      </w:r>
      <w:r w:rsidR="003726AE">
        <w:rPr>
          <w:rFonts w:ascii="Corbel" w:hAnsi="Corbel"/>
          <w:sz w:val="20"/>
          <w:szCs w:val="20"/>
        </w:rPr>
        <w:t>4</w:t>
      </w:r>
    </w:p>
    <w:p w14:paraId="2D0DABA6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07EC07F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6AB85A1D" w14:textId="77777777" w:rsidTr="00B819C8">
        <w:tc>
          <w:tcPr>
            <w:tcW w:w="2694" w:type="dxa"/>
            <w:vAlign w:val="center"/>
          </w:tcPr>
          <w:p w14:paraId="19AB7CAA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2DA45E5" w14:textId="77777777" w:rsidR="0085747A" w:rsidRPr="009C54AE" w:rsidRDefault="00A6711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Projektowanie oddziaływań profilaktycznych i resocjalizujących</w:t>
            </w:r>
          </w:p>
        </w:tc>
      </w:tr>
      <w:tr w:rsidR="0085747A" w:rsidRPr="009C54AE" w14:paraId="5897A61C" w14:textId="77777777" w:rsidTr="00B819C8">
        <w:tc>
          <w:tcPr>
            <w:tcW w:w="2694" w:type="dxa"/>
            <w:vAlign w:val="center"/>
          </w:tcPr>
          <w:p w14:paraId="3D65ECB1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A361A32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05FDE480" w14:textId="77777777" w:rsidTr="00B819C8">
        <w:tc>
          <w:tcPr>
            <w:tcW w:w="2694" w:type="dxa"/>
            <w:vAlign w:val="center"/>
          </w:tcPr>
          <w:p w14:paraId="4CCC77FB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B23C308" w14:textId="636E41E0" w:rsidR="0085747A" w:rsidRPr="009C54AE" w:rsidRDefault="00622E2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19780870" w14:textId="77777777" w:rsidTr="00B819C8">
        <w:tc>
          <w:tcPr>
            <w:tcW w:w="2694" w:type="dxa"/>
            <w:vAlign w:val="center"/>
          </w:tcPr>
          <w:p w14:paraId="7833A6C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09183BE" w14:textId="1512A0EB" w:rsidR="0085747A" w:rsidRPr="009C54AE" w:rsidRDefault="00622E2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14:paraId="5146B189" w14:textId="77777777" w:rsidTr="00B819C8">
        <w:tc>
          <w:tcPr>
            <w:tcW w:w="2694" w:type="dxa"/>
            <w:vAlign w:val="center"/>
          </w:tcPr>
          <w:p w14:paraId="2CE8604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9C1F7A7" w14:textId="79FAA3FB"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622E2E">
              <w:rPr>
                <w:rFonts w:ascii="Corbel" w:hAnsi="Corbel"/>
                <w:b w:val="0"/>
                <w:sz w:val="24"/>
                <w:szCs w:val="24"/>
              </w:rPr>
              <w:t>, sp. pedagogika resocjalizacyjna</w:t>
            </w:r>
          </w:p>
        </w:tc>
      </w:tr>
      <w:tr w:rsidR="0085747A" w:rsidRPr="009C54AE" w14:paraId="23D5F0C1" w14:textId="77777777" w:rsidTr="00B819C8">
        <w:tc>
          <w:tcPr>
            <w:tcW w:w="2694" w:type="dxa"/>
            <w:vAlign w:val="center"/>
          </w:tcPr>
          <w:p w14:paraId="2015B5E1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BEF3BCC" w14:textId="77777777"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9938FF"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85747A" w:rsidRPr="009C54AE" w14:paraId="12FD5923" w14:textId="77777777" w:rsidTr="00B819C8">
        <w:tc>
          <w:tcPr>
            <w:tcW w:w="2694" w:type="dxa"/>
            <w:vAlign w:val="center"/>
          </w:tcPr>
          <w:p w14:paraId="6181E87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FBFFA97" w14:textId="77777777"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4B3CCCBC" w14:textId="77777777" w:rsidTr="00B819C8">
        <w:tc>
          <w:tcPr>
            <w:tcW w:w="2694" w:type="dxa"/>
            <w:vAlign w:val="center"/>
          </w:tcPr>
          <w:p w14:paraId="1C5144D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4CBD87B" w14:textId="56F8DA0B" w:rsidR="0085747A" w:rsidRPr="009C54AE" w:rsidRDefault="008321A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0E184B">
              <w:rPr>
                <w:rFonts w:ascii="Corbel" w:hAnsi="Corbel"/>
                <w:b w:val="0"/>
                <w:sz w:val="24"/>
                <w:szCs w:val="24"/>
              </w:rPr>
              <w:t>stacjonarn</w:t>
            </w:r>
            <w:r w:rsidR="00622E2E">
              <w:rPr>
                <w:rFonts w:ascii="Corbel" w:hAnsi="Corbel"/>
                <w:b w:val="0"/>
                <w:sz w:val="24"/>
                <w:szCs w:val="24"/>
              </w:rPr>
              <w:t>a</w:t>
            </w:r>
          </w:p>
        </w:tc>
      </w:tr>
      <w:tr w:rsidR="0085747A" w:rsidRPr="009C54AE" w14:paraId="315B9333" w14:textId="77777777" w:rsidTr="00B819C8">
        <w:tc>
          <w:tcPr>
            <w:tcW w:w="2694" w:type="dxa"/>
            <w:vAlign w:val="center"/>
          </w:tcPr>
          <w:p w14:paraId="7687316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B7FD001" w14:textId="77777777"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 rok, 2 semestr</w:t>
            </w:r>
          </w:p>
        </w:tc>
      </w:tr>
      <w:tr w:rsidR="0085747A" w:rsidRPr="009C54AE" w14:paraId="246834BA" w14:textId="77777777" w:rsidTr="00B819C8">
        <w:tc>
          <w:tcPr>
            <w:tcW w:w="2694" w:type="dxa"/>
            <w:vAlign w:val="center"/>
          </w:tcPr>
          <w:p w14:paraId="212AE76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5FBB555" w14:textId="77777777"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14:paraId="79306380" w14:textId="77777777" w:rsidTr="00B819C8">
        <w:tc>
          <w:tcPr>
            <w:tcW w:w="2694" w:type="dxa"/>
            <w:vAlign w:val="center"/>
          </w:tcPr>
          <w:p w14:paraId="4CBB9BE9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4591967" w14:textId="77777777" w:rsidR="00923D7D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2D069116" w14:textId="77777777" w:rsidTr="00B819C8">
        <w:tc>
          <w:tcPr>
            <w:tcW w:w="2694" w:type="dxa"/>
            <w:vAlign w:val="center"/>
          </w:tcPr>
          <w:p w14:paraId="5066129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6E43D0A" w14:textId="53E71AC8" w:rsidR="0085747A" w:rsidRPr="009C54AE" w:rsidRDefault="00877716" w:rsidP="009938F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mgr Agnieszka Wróbel-Chmiel</w:t>
            </w:r>
          </w:p>
        </w:tc>
      </w:tr>
      <w:tr w:rsidR="0085747A" w:rsidRPr="009C54AE" w14:paraId="62A53B6F" w14:textId="77777777" w:rsidTr="00B819C8">
        <w:tc>
          <w:tcPr>
            <w:tcW w:w="2694" w:type="dxa"/>
            <w:vAlign w:val="center"/>
          </w:tcPr>
          <w:p w14:paraId="6FF8B48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333BB4D" w14:textId="36AD4ED0" w:rsidR="0085747A" w:rsidRPr="009C54AE" w:rsidRDefault="0085747A" w:rsidP="009938F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77E5EF95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4B25144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68889A79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B9AFF41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676D6BE2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F3EA5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9533E91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943FD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618B3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26D01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08E52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4C063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97989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C6AC0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C379F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29D8C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5D53A99A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09C09" w14:textId="77777777" w:rsidR="00015B8F" w:rsidRPr="009C54AE" w:rsidRDefault="000E184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FEE46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E1DD0" w14:textId="77777777" w:rsidR="00015B8F" w:rsidRPr="009C54AE" w:rsidRDefault="008321A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1A83D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40895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E1143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D22EE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5DCCA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80E4C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D4A1E5" w14:textId="3BC153D1" w:rsidR="00015B8F" w:rsidRPr="009C54AE" w:rsidRDefault="0087771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30395F" w:rsidRPr="009C54AE" w14:paraId="171098B1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E69DC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5012DB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0582B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731FCB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979519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3FBE90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7E9C63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426865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ABA9C9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9D353F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72BE79DE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0562300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53897976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5C058220" w14:textId="77777777" w:rsidR="0085747A" w:rsidRPr="000E184B" w:rsidRDefault="0085747A" w:rsidP="00F83B28">
      <w:pPr>
        <w:pStyle w:val="Punktygwne"/>
        <w:spacing w:before="0" w:after="0"/>
        <w:ind w:left="709"/>
        <w:rPr>
          <w:rFonts w:ascii="Corbel" w:hAnsi="Corbel"/>
          <w:smallCaps w:val="0"/>
          <w:szCs w:val="24"/>
          <w:u w:val="single"/>
        </w:rPr>
      </w:pPr>
      <w:r w:rsidRPr="000E184B">
        <w:rPr>
          <w:rFonts w:ascii="MS Gothic" w:eastAsia="MS Gothic" w:hAnsi="MS Gothic" w:cs="MS Gothic" w:hint="eastAsia"/>
          <w:szCs w:val="24"/>
          <w:u w:val="single"/>
        </w:rPr>
        <w:t>☐</w:t>
      </w:r>
      <w:r w:rsidRPr="000E184B">
        <w:rPr>
          <w:rFonts w:ascii="Corbel" w:hAnsi="Corbel"/>
          <w:smallCaps w:val="0"/>
          <w:szCs w:val="24"/>
          <w:u w:val="single"/>
        </w:rPr>
        <w:t xml:space="preserve"> zajęcia w formie tradycyjnej </w:t>
      </w:r>
    </w:p>
    <w:p w14:paraId="5A5DF2CB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138488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7439419" w14:textId="729FE9F5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</w:t>
      </w:r>
    </w:p>
    <w:p w14:paraId="0695653E" w14:textId="7BB80637" w:rsidR="009C54AE" w:rsidRDefault="00B1597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14:paraId="2C59AD0D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50A80A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2BE58154" w14:textId="77777777" w:rsidTr="00745302">
        <w:tc>
          <w:tcPr>
            <w:tcW w:w="9670" w:type="dxa"/>
          </w:tcPr>
          <w:p w14:paraId="3C4B32B8" w14:textId="6F3C5B67" w:rsidR="0085747A" w:rsidRPr="009C54AE" w:rsidRDefault="00877716" w:rsidP="00877716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Posiadanie podstawowych wiadomości z zakresu funkcjonowania środowisk wychowawczo-resocjalizacyjnych. Posiadanie wiedzy z zakresu pedagogiki resocjalizacyjnej, profilaktyki społecznej i diagnostyki resocjalizacyjnej.</w:t>
            </w:r>
          </w:p>
        </w:tc>
      </w:tr>
    </w:tbl>
    <w:p w14:paraId="1E9F4E1B" w14:textId="77777777" w:rsidR="009938FF" w:rsidRDefault="009938FF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0842C6F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49A99B3B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AB4F86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5BAA7CAE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77716" w:rsidRPr="009C54AE" w14:paraId="34FD5C1A" w14:textId="77777777" w:rsidTr="00877716">
        <w:tc>
          <w:tcPr>
            <w:tcW w:w="851" w:type="dxa"/>
            <w:vAlign w:val="center"/>
          </w:tcPr>
          <w:p w14:paraId="367E0351" w14:textId="77777777" w:rsidR="00877716" w:rsidRPr="009C54AE" w:rsidRDefault="00877716" w:rsidP="0087771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</w:tcPr>
          <w:p w14:paraId="2FABCFCB" w14:textId="2FC0F9EF" w:rsidR="00877716" w:rsidRPr="009C54AE" w:rsidRDefault="00877716" w:rsidP="00877716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studentów z uwarunkowaniami profilaktyki i resocjalizacji zachowań ryzykownych.</w:t>
            </w:r>
          </w:p>
        </w:tc>
      </w:tr>
      <w:tr w:rsidR="00877716" w:rsidRPr="009C54AE" w14:paraId="2570E039" w14:textId="77777777" w:rsidTr="00877716">
        <w:tc>
          <w:tcPr>
            <w:tcW w:w="851" w:type="dxa"/>
            <w:vAlign w:val="center"/>
          </w:tcPr>
          <w:p w14:paraId="76C32CA1" w14:textId="77777777" w:rsidR="00877716" w:rsidRPr="009C54AE" w:rsidRDefault="00877716" w:rsidP="0087771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</w:tcPr>
          <w:p w14:paraId="189ED489" w14:textId="19412044" w:rsidR="00877716" w:rsidRPr="009C54AE" w:rsidRDefault="00877716" w:rsidP="00877716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Zapoznanie studentów z rodzajami programów profilaktycznych i resocjalizacyjnych. </w:t>
            </w:r>
          </w:p>
        </w:tc>
      </w:tr>
      <w:tr w:rsidR="00877716" w:rsidRPr="009C54AE" w14:paraId="2FA357FB" w14:textId="77777777" w:rsidTr="00877716">
        <w:tc>
          <w:tcPr>
            <w:tcW w:w="851" w:type="dxa"/>
            <w:vAlign w:val="center"/>
          </w:tcPr>
          <w:p w14:paraId="7656BFAC" w14:textId="77777777" w:rsidR="00877716" w:rsidRPr="009C54AE" w:rsidRDefault="00877716" w:rsidP="0087771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</w:tcPr>
          <w:p w14:paraId="29149AB2" w14:textId="727F8D64" w:rsidR="00877716" w:rsidRDefault="00877716" w:rsidP="00877716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Wdrożenie do projektowania adekwatnych i skutecznych programów profilaktycznych i resocjalizacyjnych w oparciu o diagnozę resocjalizacyjną.</w:t>
            </w:r>
          </w:p>
        </w:tc>
      </w:tr>
      <w:tr w:rsidR="00877716" w:rsidRPr="009C54AE" w14:paraId="56CA77CA" w14:textId="77777777" w:rsidTr="00877716">
        <w:tc>
          <w:tcPr>
            <w:tcW w:w="851" w:type="dxa"/>
            <w:vAlign w:val="center"/>
          </w:tcPr>
          <w:p w14:paraId="2872F51A" w14:textId="77777777" w:rsidR="00877716" w:rsidRPr="009C54AE" w:rsidRDefault="00877716" w:rsidP="00877716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C4</w:t>
            </w:r>
          </w:p>
        </w:tc>
        <w:tc>
          <w:tcPr>
            <w:tcW w:w="8819" w:type="dxa"/>
          </w:tcPr>
          <w:p w14:paraId="330B00DD" w14:textId="22603A7A" w:rsidR="00877716" w:rsidRDefault="00877716" w:rsidP="00877716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Wyposażenie studentów w wiedzę niezbędna do przeprowadzania ewaluacji programów profilaktycznych i resocjalizacyjnych. </w:t>
            </w:r>
          </w:p>
        </w:tc>
      </w:tr>
    </w:tbl>
    <w:p w14:paraId="3062577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7C1B32A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6D032AAC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3E9FCC23" w14:textId="77777777" w:rsidTr="0071620A">
        <w:tc>
          <w:tcPr>
            <w:tcW w:w="1701" w:type="dxa"/>
            <w:vAlign w:val="center"/>
          </w:tcPr>
          <w:p w14:paraId="2D88EF36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431AAC6A" w14:textId="77777777" w:rsidR="0085747A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  <w:p w14:paraId="794DC5A7" w14:textId="7BFABBF6" w:rsidR="00622E2E" w:rsidRPr="00622E2E" w:rsidRDefault="00622E2E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Cs/>
                <w:smallCaps w:val="0"/>
                <w:szCs w:val="24"/>
              </w:rPr>
            </w:pPr>
            <w:r>
              <w:rPr>
                <w:rFonts w:ascii="Corbel" w:hAnsi="Corbel"/>
                <w:bCs/>
                <w:smallCaps w:val="0"/>
                <w:szCs w:val="24"/>
              </w:rPr>
              <w:t>STUDENT:</w:t>
            </w:r>
          </w:p>
        </w:tc>
        <w:tc>
          <w:tcPr>
            <w:tcW w:w="1873" w:type="dxa"/>
            <w:vAlign w:val="center"/>
          </w:tcPr>
          <w:p w14:paraId="37A48C1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77716" w:rsidRPr="009C54AE" w14:paraId="3F60F8E2" w14:textId="77777777" w:rsidTr="005E6E85">
        <w:tc>
          <w:tcPr>
            <w:tcW w:w="1701" w:type="dxa"/>
          </w:tcPr>
          <w:p w14:paraId="13673CE0" w14:textId="77777777" w:rsidR="00877716" w:rsidRPr="009C54AE" w:rsidRDefault="00877716" w:rsidP="00877716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7A970EE6" w14:textId="1200E2B0" w:rsidR="00877716" w:rsidRPr="009C54AE" w:rsidRDefault="00622E2E" w:rsidP="00622E2E">
            <w:pPr>
              <w:pStyle w:val="Punktygwne"/>
              <w:spacing w:before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877716" w:rsidRPr="0010244D">
              <w:rPr>
                <w:rFonts w:ascii="Corbel" w:hAnsi="Corbel"/>
                <w:b w:val="0"/>
                <w:smallCaps w:val="0"/>
                <w:szCs w:val="24"/>
              </w:rPr>
              <w:t>definiuje pojęcia z zakresu profilaktyki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877716">
              <w:rPr>
                <w:rFonts w:ascii="Corbel" w:hAnsi="Corbel"/>
                <w:b w:val="0"/>
                <w:smallCaps w:val="0"/>
                <w:szCs w:val="24"/>
              </w:rPr>
              <w:t>i resocjalizacji</w:t>
            </w:r>
            <w:r w:rsidR="00877716" w:rsidRPr="0010244D">
              <w:rPr>
                <w:rFonts w:ascii="Corbel" w:hAnsi="Corbel"/>
                <w:b w:val="0"/>
                <w:smallCaps w:val="0"/>
                <w:szCs w:val="24"/>
              </w:rPr>
              <w:t>: profilaktyka,</w:t>
            </w:r>
            <w:r w:rsidR="00877716">
              <w:rPr>
                <w:rFonts w:ascii="Corbel" w:hAnsi="Corbel"/>
                <w:b w:val="0"/>
                <w:smallCaps w:val="0"/>
                <w:szCs w:val="24"/>
              </w:rPr>
              <w:t xml:space="preserve"> prewencja, system profilaktyki, resocjalizacja, diagnoza resocjalizacyjna, program oddziaływań profilaktycznych i resocjalizacyjnych. </w:t>
            </w:r>
          </w:p>
        </w:tc>
        <w:tc>
          <w:tcPr>
            <w:tcW w:w="1873" w:type="dxa"/>
          </w:tcPr>
          <w:p w14:paraId="53F6527B" w14:textId="77777777" w:rsidR="00877716" w:rsidRDefault="00877716" w:rsidP="00877716">
            <w:pPr>
              <w:spacing w:after="60" w:line="240" w:lineRule="auto"/>
              <w:rPr>
                <w:rFonts w:ascii="Corbel" w:hAnsi="Corbel"/>
                <w:sz w:val="24"/>
              </w:rPr>
            </w:pPr>
            <w:r w:rsidRPr="009938FF">
              <w:rPr>
                <w:rFonts w:ascii="Corbel" w:hAnsi="Corbel"/>
                <w:sz w:val="24"/>
              </w:rPr>
              <w:t>K_W01</w:t>
            </w:r>
          </w:p>
          <w:p w14:paraId="1023903C" w14:textId="590E5970" w:rsidR="00877716" w:rsidRPr="009938FF" w:rsidRDefault="00877716" w:rsidP="00877716">
            <w:pPr>
              <w:spacing w:after="60" w:line="240" w:lineRule="auto"/>
              <w:rPr>
                <w:rFonts w:ascii="Corbel" w:hAnsi="Corbel"/>
                <w:sz w:val="24"/>
              </w:rPr>
            </w:pPr>
          </w:p>
        </w:tc>
      </w:tr>
      <w:tr w:rsidR="00877716" w:rsidRPr="009C54AE" w14:paraId="5B6B4984" w14:textId="77777777" w:rsidTr="005E6E85">
        <w:tc>
          <w:tcPr>
            <w:tcW w:w="1701" w:type="dxa"/>
          </w:tcPr>
          <w:p w14:paraId="0638BA97" w14:textId="77777777" w:rsidR="00877716" w:rsidRPr="009C54AE" w:rsidRDefault="00877716" w:rsidP="00877716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495AE715" w14:textId="1FA01420" w:rsidR="00877716" w:rsidRPr="009C54AE" w:rsidRDefault="00622E2E" w:rsidP="00622E2E">
            <w:pPr>
              <w:pStyle w:val="Punktygwne"/>
              <w:spacing w:before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="00877716">
              <w:rPr>
                <w:rFonts w:ascii="Corbel" w:hAnsi="Corbel"/>
                <w:b w:val="0"/>
                <w:smallCaps w:val="0"/>
                <w:szCs w:val="24"/>
              </w:rPr>
              <w:t xml:space="preserve">ymieni i opisze kryteria doboru oddziaływań profilaktycznych i resocjalizacyjnych jako podstawową zasadę projektowania i prowadzenia odziaływań w tym zakresie. </w:t>
            </w:r>
          </w:p>
        </w:tc>
        <w:tc>
          <w:tcPr>
            <w:tcW w:w="1873" w:type="dxa"/>
          </w:tcPr>
          <w:p w14:paraId="5F9FBF65" w14:textId="77777777" w:rsidR="00877716" w:rsidRDefault="00877716" w:rsidP="00877716">
            <w:pPr>
              <w:spacing w:after="6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K_W05</w:t>
            </w:r>
          </w:p>
          <w:p w14:paraId="3F5FDB42" w14:textId="168A12F4" w:rsidR="00877716" w:rsidRPr="009938FF" w:rsidRDefault="00877716" w:rsidP="00877716">
            <w:pPr>
              <w:spacing w:after="60" w:line="240" w:lineRule="auto"/>
              <w:rPr>
                <w:rFonts w:ascii="Corbel" w:hAnsi="Corbel"/>
                <w:sz w:val="24"/>
              </w:rPr>
            </w:pPr>
          </w:p>
        </w:tc>
      </w:tr>
      <w:tr w:rsidR="00877716" w:rsidRPr="009C54AE" w14:paraId="65D11817" w14:textId="77777777" w:rsidTr="005E6E85">
        <w:tc>
          <w:tcPr>
            <w:tcW w:w="1701" w:type="dxa"/>
          </w:tcPr>
          <w:p w14:paraId="3DF0454A" w14:textId="77777777" w:rsidR="00877716" w:rsidRPr="009C54AE" w:rsidRDefault="00877716" w:rsidP="00877716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459EF6C8" w14:textId="303C692F" w:rsidR="00877716" w:rsidRPr="009C54AE" w:rsidRDefault="00622E2E" w:rsidP="00622E2E">
            <w:pPr>
              <w:pStyle w:val="Punktygwne"/>
              <w:spacing w:before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877716">
              <w:rPr>
                <w:rFonts w:ascii="Corbel" w:hAnsi="Corbel"/>
                <w:b w:val="0"/>
                <w:smallCaps w:val="0"/>
                <w:szCs w:val="24"/>
              </w:rPr>
              <w:t>pisze wybrane rodzaje zaburzeń i zachowań ryzykowanych dotyczące poszczególnych grup społecznych.</w:t>
            </w:r>
          </w:p>
        </w:tc>
        <w:tc>
          <w:tcPr>
            <w:tcW w:w="1873" w:type="dxa"/>
          </w:tcPr>
          <w:p w14:paraId="0D3A083D" w14:textId="77777777" w:rsidR="00877716" w:rsidRDefault="00877716" w:rsidP="00877716">
            <w:pPr>
              <w:spacing w:after="6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K_W07</w:t>
            </w:r>
          </w:p>
          <w:p w14:paraId="7E6E3AC2" w14:textId="4A05D862" w:rsidR="00877716" w:rsidRPr="009938FF" w:rsidRDefault="00877716" w:rsidP="00877716">
            <w:pPr>
              <w:spacing w:after="60" w:line="240" w:lineRule="auto"/>
              <w:rPr>
                <w:rFonts w:ascii="Corbel" w:hAnsi="Corbel"/>
                <w:sz w:val="24"/>
              </w:rPr>
            </w:pPr>
          </w:p>
        </w:tc>
      </w:tr>
      <w:tr w:rsidR="00877716" w:rsidRPr="009C54AE" w14:paraId="4C543CF7" w14:textId="77777777" w:rsidTr="0010244D">
        <w:trPr>
          <w:trHeight w:val="375"/>
        </w:trPr>
        <w:tc>
          <w:tcPr>
            <w:tcW w:w="1701" w:type="dxa"/>
          </w:tcPr>
          <w:p w14:paraId="21960EB0" w14:textId="77777777" w:rsidR="00877716" w:rsidRPr="009C54AE" w:rsidRDefault="00877716" w:rsidP="00877716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14BE31BC" w14:textId="3819FCD3" w:rsidR="00877716" w:rsidRPr="009C54AE" w:rsidRDefault="00877716" w:rsidP="00622E2E">
            <w:pPr>
              <w:pStyle w:val="Punktygwne"/>
              <w:spacing w:before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Scharakteryzuje rolę i zadania instytucji prowadzących działania resocjalizacyjne i profilaktyczne.</w:t>
            </w:r>
          </w:p>
        </w:tc>
        <w:tc>
          <w:tcPr>
            <w:tcW w:w="1873" w:type="dxa"/>
          </w:tcPr>
          <w:p w14:paraId="2319F008" w14:textId="77777777" w:rsidR="00877716" w:rsidRDefault="00877716" w:rsidP="00877716">
            <w:pPr>
              <w:spacing w:after="6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K_W08</w:t>
            </w:r>
          </w:p>
          <w:p w14:paraId="5F86AAD3" w14:textId="5D4AF4DA" w:rsidR="00877716" w:rsidRPr="009938FF" w:rsidRDefault="00877716" w:rsidP="00877716">
            <w:pPr>
              <w:spacing w:after="60" w:line="240" w:lineRule="auto"/>
              <w:rPr>
                <w:rFonts w:ascii="Corbel" w:hAnsi="Corbel"/>
                <w:sz w:val="24"/>
              </w:rPr>
            </w:pPr>
          </w:p>
        </w:tc>
      </w:tr>
      <w:tr w:rsidR="00877716" w:rsidRPr="009C54AE" w14:paraId="0E1C84BF" w14:textId="77777777" w:rsidTr="005E6E85">
        <w:tc>
          <w:tcPr>
            <w:tcW w:w="1701" w:type="dxa"/>
          </w:tcPr>
          <w:p w14:paraId="56B3A12D" w14:textId="77777777" w:rsidR="00877716" w:rsidRPr="009C54AE" w:rsidRDefault="00877716" w:rsidP="00877716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443B2632" w14:textId="048F3070" w:rsidR="00877716" w:rsidRPr="009C54AE" w:rsidRDefault="00622E2E" w:rsidP="00622E2E">
            <w:pPr>
              <w:pStyle w:val="Punktygwne"/>
              <w:spacing w:before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877716">
              <w:rPr>
                <w:rFonts w:ascii="Corbel" w:hAnsi="Corbel"/>
                <w:b w:val="0"/>
                <w:smallCaps w:val="0"/>
                <w:szCs w:val="24"/>
              </w:rPr>
              <w:t xml:space="preserve">pracuje procedurę diagnostyczną konieczną do prowadzenia oddziaływań profilaktycznych                                           i resocjalizacyjnych i uwzględni ją w projektowanych działaniach. </w:t>
            </w:r>
          </w:p>
        </w:tc>
        <w:tc>
          <w:tcPr>
            <w:tcW w:w="1873" w:type="dxa"/>
          </w:tcPr>
          <w:p w14:paraId="5A44CB70" w14:textId="77777777" w:rsidR="00877716" w:rsidRDefault="00877716" w:rsidP="00877716">
            <w:pPr>
              <w:spacing w:after="6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K_U05</w:t>
            </w:r>
          </w:p>
          <w:p w14:paraId="2C3526C1" w14:textId="1FA03374" w:rsidR="00877716" w:rsidRPr="009938FF" w:rsidRDefault="00877716" w:rsidP="00877716">
            <w:pPr>
              <w:spacing w:after="60" w:line="240" w:lineRule="auto"/>
              <w:rPr>
                <w:rFonts w:ascii="Corbel" w:hAnsi="Corbel"/>
                <w:sz w:val="24"/>
              </w:rPr>
            </w:pPr>
          </w:p>
        </w:tc>
      </w:tr>
      <w:tr w:rsidR="00877716" w:rsidRPr="009C54AE" w14:paraId="3C2B3CBD" w14:textId="77777777" w:rsidTr="005E6E85">
        <w:tc>
          <w:tcPr>
            <w:tcW w:w="1701" w:type="dxa"/>
          </w:tcPr>
          <w:p w14:paraId="771D4390" w14:textId="77777777" w:rsidR="00877716" w:rsidRDefault="00877716" w:rsidP="00877716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14:paraId="38B5E3A6" w14:textId="757635BB" w:rsidR="00877716" w:rsidRPr="009C54AE" w:rsidRDefault="00622E2E" w:rsidP="00622E2E">
            <w:pPr>
              <w:pStyle w:val="Punktygwne"/>
              <w:spacing w:before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877716">
              <w:rPr>
                <w:rFonts w:ascii="Corbel" w:hAnsi="Corbel"/>
                <w:b w:val="0"/>
                <w:smallCaps w:val="0"/>
                <w:szCs w:val="24"/>
              </w:rPr>
              <w:t>aprojektuje program oddziaływań profilaktyczno-resocjalizacyjnych uwzględniający diagnozę grupy, do której program jest skierowany.</w:t>
            </w:r>
          </w:p>
        </w:tc>
        <w:tc>
          <w:tcPr>
            <w:tcW w:w="1873" w:type="dxa"/>
          </w:tcPr>
          <w:p w14:paraId="114E73FA" w14:textId="77777777" w:rsidR="00877716" w:rsidRDefault="00877716" w:rsidP="00877716">
            <w:pPr>
              <w:spacing w:after="6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K_U06</w:t>
            </w:r>
          </w:p>
          <w:p w14:paraId="34EB265B" w14:textId="5FE29DF7" w:rsidR="00877716" w:rsidRPr="009938FF" w:rsidRDefault="00877716" w:rsidP="00877716">
            <w:pPr>
              <w:spacing w:after="60" w:line="240" w:lineRule="auto"/>
              <w:rPr>
                <w:rFonts w:ascii="Corbel" w:hAnsi="Corbel"/>
                <w:sz w:val="24"/>
              </w:rPr>
            </w:pPr>
          </w:p>
        </w:tc>
      </w:tr>
      <w:tr w:rsidR="00877716" w:rsidRPr="009C54AE" w14:paraId="25CFFDCF" w14:textId="77777777" w:rsidTr="005E6E85">
        <w:tc>
          <w:tcPr>
            <w:tcW w:w="1701" w:type="dxa"/>
          </w:tcPr>
          <w:p w14:paraId="61C5E3AB" w14:textId="77777777" w:rsidR="00877716" w:rsidRDefault="00877716" w:rsidP="00877716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14:paraId="7FBBFC1F" w14:textId="66106B2A" w:rsidR="00877716" w:rsidRDefault="00622E2E" w:rsidP="00622E2E">
            <w:pPr>
              <w:pStyle w:val="Punktygwne"/>
              <w:spacing w:before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877716">
              <w:rPr>
                <w:rFonts w:ascii="Corbel" w:hAnsi="Corbel"/>
                <w:b w:val="0"/>
                <w:smallCaps w:val="0"/>
                <w:szCs w:val="24"/>
              </w:rPr>
              <w:t>ceni sens i potrzebę realizowania działań profilaktycznych i resocjalizacyjnych w poszczególnych strukturach społecznych.</w:t>
            </w:r>
          </w:p>
        </w:tc>
        <w:tc>
          <w:tcPr>
            <w:tcW w:w="1873" w:type="dxa"/>
          </w:tcPr>
          <w:p w14:paraId="43574514" w14:textId="77777777" w:rsidR="00877716" w:rsidRDefault="00877716" w:rsidP="00877716">
            <w:pPr>
              <w:spacing w:after="6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 xml:space="preserve">K_K02 </w:t>
            </w:r>
          </w:p>
          <w:p w14:paraId="0601EE9B" w14:textId="77777777" w:rsidR="00877716" w:rsidRDefault="00877716" w:rsidP="00877716">
            <w:pPr>
              <w:spacing w:after="6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K_K03</w:t>
            </w:r>
          </w:p>
          <w:p w14:paraId="69C42BC4" w14:textId="13D2E8BF" w:rsidR="00877716" w:rsidRDefault="00877716" w:rsidP="00877716">
            <w:pPr>
              <w:spacing w:after="60" w:line="240" w:lineRule="auto"/>
              <w:rPr>
                <w:rFonts w:ascii="Corbel" w:hAnsi="Corbel"/>
                <w:sz w:val="24"/>
              </w:rPr>
            </w:pPr>
          </w:p>
        </w:tc>
      </w:tr>
    </w:tbl>
    <w:p w14:paraId="0F395F2B" w14:textId="77777777" w:rsidR="00D77A15" w:rsidRPr="009C54AE" w:rsidRDefault="00D77A1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704BC8E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7BC25572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954E9A7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53EF0596" w14:textId="77777777" w:rsidTr="00923D7D">
        <w:tc>
          <w:tcPr>
            <w:tcW w:w="9639" w:type="dxa"/>
          </w:tcPr>
          <w:p w14:paraId="79949397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4C980D00" w14:textId="77777777" w:rsidTr="00923D7D">
        <w:tc>
          <w:tcPr>
            <w:tcW w:w="9639" w:type="dxa"/>
          </w:tcPr>
          <w:p w14:paraId="13B61D8B" w14:textId="77777777" w:rsidR="0085747A" w:rsidRPr="009C54AE" w:rsidRDefault="00B15975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Nie dotyczy</w:t>
            </w:r>
          </w:p>
        </w:tc>
      </w:tr>
    </w:tbl>
    <w:p w14:paraId="003798FD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FF4C92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1CD67DB9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39D77486" w14:textId="77777777" w:rsidTr="00923D7D">
        <w:tc>
          <w:tcPr>
            <w:tcW w:w="9639" w:type="dxa"/>
          </w:tcPr>
          <w:p w14:paraId="6BA1D0E3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77716" w:rsidRPr="009C54AE" w14:paraId="5F75D2C8" w14:textId="77777777" w:rsidTr="00923D7D">
        <w:tc>
          <w:tcPr>
            <w:tcW w:w="9639" w:type="dxa"/>
          </w:tcPr>
          <w:p w14:paraId="199E0D6D" w14:textId="7E605320" w:rsidR="00877716" w:rsidRPr="009C54AE" w:rsidRDefault="00877716" w:rsidP="0087771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Wprowadzenie do przedmiotu – terminologia, cele, zadania działań profilaktycznych                                  i resocjalizacyjnych. </w:t>
            </w:r>
          </w:p>
        </w:tc>
      </w:tr>
      <w:tr w:rsidR="00877716" w:rsidRPr="009C54AE" w14:paraId="74153268" w14:textId="77777777" w:rsidTr="00923D7D">
        <w:tc>
          <w:tcPr>
            <w:tcW w:w="9639" w:type="dxa"/>
          </w:tcPr>
          <w:p w14:paraId="462427BC" w14:textId="58C19FEE" w:rsidR="00877716" w:rsidRPr="009C54AE" w:rsidRDefault="00877716" w:rsidP="0087771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Przyczyny i znaczenie zachowań ryzykowanych dzieci, młodzieży i osób dorosłych.</w:t>
            </w:r>
          </w:p>
        </w:tc>
      </w:tr>
      <w:tr w:rsidR="00877716" w:rsidRPr="009C54AE" w14:paraId="4A890092" w14:textId="77777777" w:rsidTr="00923D7D">
        <w:tc>
          <w:tcPr>
            <w:tcW w:w="9639" w:type="dxa"/>
          </w:tcPr>
          <w:p w14:paraId="6C3BBB30" w14:textId="762B9EF0" w:rsidR="00877716" w:rsidRPr="009C54AE" w:rsidRDefault="00877716" w:rsidP="0087771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Kryteria doboru oddziaływań profilaktycznych i resocjalizacyjnych.</w:t>
            </w:r>
          </w:p>
        </w:tc>
      </w:tr>
      <w:tr w:rsidR="00877716" w:rsidRPr="009C54AE" w14:paraId="493E184E" w14:textId="77777777" w:rsidTr="00923D7D">
        <w:tc>
          <w:tcPr>
            <w:tcW w:w="9639" w:type="dxa"/>
          </w:tcPr>
          <w:p w14:paraId="04E7BCAE" w14:textId="1E82F65B" w:rsidR="00877716" w:rsidRPr="009C54AE" w:rsidRDefault="00877716" w:rsidP="0087771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Metodyka oddziaływań profilaktycznych i resocjalizacyjnych.</w:t>
            </w:r>
          </w:p>
        </w:tc>
      </w:tr>
      <w:tr w:rsidR="00877716" w:rsidRPr="009C54AE" w14:paraId="5B4E2EDC" w14:textId="77777777" w:rsidTr="00923D7D">
        <w:tc>
          <w:tcPr>
            <w:tcW w:w="9639" w:type="dxa"/>
          </w:tcPr>
          <w:p w14:paraId="6E3751E8" w14:textId="0D7FD693" w:rsidR="00877716" w:rsidRDefault="00877716" w:rsidP="0087771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Diagnoza w projektowaniu oddziaływań profilaktycznych i resocjalizacyjnych.</w:t>
            </w:r>
          </w:p>
        </w:tc>
      </w:tr>
      <w:tr w:rsidR="00877716" w:rsidRPr="009C54AE" w14:paraId="04A57910" w14:textId="77777777" w:rsidTr="00923D7D">
        <w:tc>
          <w:tcPr>
            <w:tcW w:w="9639" w:type="dxa"/>
          </w:tcPr>
          <w:p w14:paraId="6168983E" w14:textId="4269258C" w:rsidR="00877716" w:rsidRPr="009C54AE" w:rsidRDefault="00877716" w:rsidP="0087771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Opracowanie programu oddziaływań profilaktycznych i resocjalizacyjnych uwzględniającego diagnozę grupy, do której program jest skierowany.</w:t>
            </w:r>
          </w:p>
        </w:tc>
      </w:tr>
    </w:tbl>
    <w:p w14:paraId="4F7ADC4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761187C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22F52996" w14:textId="77777777" w:rsidR="00C542A5" w:rsidRDefault="00C542A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491F7B" w14:textId="77777777" w:rsidR="00E960BB" w:rsidRPr="00A86535" w:rsidRDefault="00C542A5" w:rsidP="00A8653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Ćwiczenia: praca w grupach, metoda projektów, praca z tekstem, dyskusja.</w:t>
      </w:r>
    </w:p>
    <w:p w14:paraId="3A49902B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32C9D56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519CAC4E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28B11CB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2C3649F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271F8B76" w14:textId="77777777" w:rsidTr="00C05F44">
        <w:tc>
          <w:tcPr>
            <w:tcW w:w="1985" w:type="dxa"/>
            <w:vAlign w:val="center"/>
          </w:tcPr>
          <w:p w14:paraId="39C0BC43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320328E9" w14:textId="77777777" w:rsidR="0085747A" w:rsidRPr="009C54AE" w:rsidRDefault="00C542A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E4552EE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048B379A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BE0B8D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30167DC2" w14:textId="77777777" w:rsidTr="00C05F44">
        <w:tc>
          <w:tcPr>
            <w:tcW w:w="1985" w:type="dxa"/>
          </w:tcPr>
          <w:p w14:paraId="0035FDD2" w14:textId="77777777" w:rsidR="0085747A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="0085747A"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32570D7F" w14:textId="77777777" w:rsidR="0085747A" w:rsidRPr="00C542A5" w:rsidRDefault="00B07B3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projektowa, aktywność w czasie zajęć</w:t>
            </w:r>
          </w:p>
        </w:tc>
        <w:tc>
          <w:tcPr>
            <w:tcW w:w="2126" w:type="dxa"/>
          </w:tcPr>
          <w:p w14:paraId="50ADA16C" w14:textId="77777777" w:rsidR="0085747A" w:rsidRPr="009C54AE" w:rsidRDefault="00B07B3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85747A" w:rsidRPr="009C54AE" w14:paraId="26CC0741" w14:textId="77777777" w:rsidTr="00C05F44">
        <w:tc>
          <w:tcPr>
            <w:tcW w:w="1985" w:type="dxa"/>
          </w:tcPr>
          <w:p w14:paraId="69E346E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4F24EEED" w14:textId="77777777" w:rsidR="0085747A" w:rsidRPr="009C54AE" w:rsidRDefault="00B07B3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projektowa, aktywność w czasie zajęć</w:t>
            </w:r>
          </w:p>
        </w:tc>
        <w:tc>
          <w:tcPr>
            <w:tcW w:w="2126" w:type="dxa"/>
          </w:tcPr>
          <w:p w14:paraId="56EEEB77" w14:textId="77777777" w:rsidR="0085747A" w:rsidRPr="009C54AE" w:rsidRDefault="00B07B3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C542A5" w:rsidRPr="009C54AE" w14:paraId="06AE3A8F" w14:textId="77777777" w:rsidTr="00C05F44">
        <w:tc>
          <w:tcPr>
            <w:tcW w:w="1985" w:type="dxa"/>
          </w:tcPr>
          <w:p w14:paraId="7C3F05FA" w14:textId="77777777"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18D53EF6" w14:textId="77777777" w:rsidR="00C542A5" w:rsidRPr="009C54AE" w:rsidRDefault="00B07B33" w:rsidP="00CB7B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projektowa, aktywność w czasie zajęć</w:t>
            </w:r>
          </w:p>
        </w:tc>
        <w:tc>
          <w:tcPr>
            <w:tcW w:w="2126" w:type="dxa"/>
          </w:tcPr>
          <w:p w14:paraId="47DD0FA6" w14:textId="77777777" w:rsidR="00C542A5" w:rsidRPr="009C54AE" w:rsidRDefault="00B07B33" w:rsidP="00CB7B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C542A5" w:rsidRPr="009C54AE" w14:paraId="7A47A3F4" w14:textId="77777777" w:rsidTr="00C05F44">
        <w:tc>
          <w:tcPr>
            <w:tcW w:w="1985" w:type="dxa"/>
          </w:tcPr>
          <w:p w14:paraId="65093EF6" w14:textId="77777777"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2EC15A5B" w14:textId="77777777" w:rsidR="00C542A5" w:rsidRDefault="00B07B3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projektowa, aktywność w czasie zajęć</w:t>
            </w:r>
          </w:p>
        </w:tc>
        <w:tc>
          <w:tcPr>
            <w:tcW w:w="2126" w:type="dxa"/>
          </w:tcPr>
          <w:p w14:paraId="4AB4199E" w14:textId="77777777" w:rsidR="00C542A5" w:rsidRDefault="00B07B3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C542A5" w:rsidRPr="009C54AE" w14:paraId="3BC47865" w14:textId="77777777" w:rsidTr="00C05F44">
        <w:tc>
          <w:tcPr>
            <w:tcW w:w="1985" w:type="dxa"/>
          </w:tcPr>
          <w:p w14:paraId="2969B483" w14:textId="77777777"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573EDC95" w14:textId="77777777" w:rsidR="00C542A5" w:rsidRDefault="00B07B3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projektowa, aktywność w czasie zajęć</w:t>
            </w:r>
          </w:p>
        </w:tc>
        <w:tc>
          <w:tcPr>
            <w:tcW w:w="2126" w:type="dxa"/>
          </w:tcPr>
          <w:p w14:paraId="21A1158D" w14:textId="77777777" w:rsidR="00C542A5" w:rsidRDefault="00B07B3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C542A5" w:rsidRPr="009C54AE" w14:paraId="3D9493FD" w14:textId="77777777" w:rsidTr="00C05F44">
        <w:tc>
          <w:tcPr>
            <w:tcW w:w="1985" w:type="dxa"/>
          </w:tcPr>
          <w:p w14:paraId="7B4BA10A" w14:textId="77777777"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14:paraId="1F6E017C" w14:textId="77777777" w:rsidR="00C542A5" w:rsidRDefault="00B07B3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projektowa, aktywność w czasie zajęć</w:t>
            </w:r>
          </w:p>
        </w:tc>
        <w:tc>
          <w:tcPr>
            <w:tcW w:w="2126" w:type="dxa"/>
          </w:tcPr>
          <w:p w14:paraId="5A3BA778" w14:textId="77777777" w:rsidR="00C542A5" w:rsidRDefault="00B07B3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B07B33" w:rsidRPr="009C54AE" w14:paraId="159965A1" w14:textId="77777777" w:rsidTr="00C05F44">
        <w:tc>
          <w:tcPr>
            <w:tcW w:w="1985" w:type="dxa"/>
          </w:tcPr>
          <w:p w14:paraId="07FE323F" w14:textId="77777777" w:rsidR="00B07B33" w:rsidRDefault="00B07B3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528" w:type="dxa"/>
          </w:tcPr>
          <w:p w14:paraId="3DDA4C7D" w14:textId="77777777" w:rsidR="00B07B33" w:rsidRDefault="00B07B3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projektowa, aktywność w czasie zajęć</w:t>
            </w:r>
          </w:p>
        </w:tc>
        <w:tc>
          <w:tcPr>
            <w:tcW w:w="2126" w:type="dxa"/>
          </w:tcPr>
          <w:p w14:paraId="7AB53AB0" w14:textId="77777777" w:rsidR="00B07B33" w:rsidRDefault="00B07B3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</w:tbl>
    <w:p w14:paraId="09FF766D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86EE02F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409B2179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13EA3444" w14:textId="77777777" w:rsidTr="00923D7D">
        <w:tc>
          <w:tcPr>
            <w:tcW w:w="9670" w:type="dxa"/>
          </w:tcPr>
          <w:p w14:paraId="1A5FF3DA" w14:textId="77777777" w:rsidR="0085747A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Pr="00C542A5">
              <w:rPr>
                <w:rFonts w:ascii="Corbel" w:hAnsi="Corbel"/>
                <w:b w:val="0"/>
                <w:smallCaps w:val="0"/>
                <w:szCs w:val="24"/>
              </w:rPr>
              <w:t>ozy</w:t>
            </w:r>
            <w:r w:rsidR="00B07B33">
              <w:rPr>
                <w:rFonts w:ascii="Corbel" w:hAnsi="Corbel"/>
                <w:b w:val="0"/>
                <w:smallCaps w:val="0"/>
                <w:szCs w:val="24"/>
              </w:rPr>
              <w:t>tywna ocena z przygotowanej pracy projektowej.</w:t>
            </w:r>
          </w:p>
          <w:p w14:paraId="6E1AC450" w14:textId="77777777" w:rsidR="00B07B33" w:rsidRPr="009C54AE" w:rsidRDefault="00B07B3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Aktywność w czasie zajęć. </w:t>
            </w:r>
          </w:p>
        </w:tc>
      </w:tr>
    </w:tbl>
    <w:p w14:paraId="1AE3CA4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FD3DAC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D7C43E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31B160F9" w14:textId="77777777" w:rsidTr="003E1941">
        <w:tc>
          <w:tcPr>
            <w:tcW w:w="4962" w:type="dxa"/>
            <w:vAlign w:val="center"/>
          </w:tcPr>
          <w:p w14:paraId="5346DA2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602CCC95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5C599BB1" w14:textId="77777777" w:rsidTr="00923D7D">
        <w:tc>
          <w:tcPr>
            <w:tcW w:w="4962" w:type="dxa"/>
          </w:tcPr>
          <w:p w14:paraId="7CE1F90F" w14:textId="4EB1BD0A" w:rsidR="0085747A" w:rsidRPr="009C54AE" w:rsidRDefault="00C61DC5" w:rsidP="00245DE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bookmarkStart w:id="0" w:name="_GoBack"/>
            <w:bookmarkEnd w:id="0"/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041CB508" w14:textId="77777777" w:rsidR="0085747A" w:rsidRPr="009C54AE" w:rsidRDefault="008321A0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C61DC5" w:rsidRPr="009C54AE" w14:paraId="29D98738" w14:textId="77777777" w:rsidTr="00923D7D">
        <w:tc>
          <w:tcPr>
            <w:tcW w:w="4962" w:type="dxa"/>
          </w:tcPr>
          <w:p w14:paraId="74B6C072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A86535">
              <w:rPr>
                <w:rFonts w:ascii="Corbel" w:hAnsi="Corbel"/>
                <w:sz w:val="24"/>
                <w:szCs w:val="24"/>
              </w:rPr>
              <w:t>:</w:t>
            </w:r>
          </w:p>
          <w:p w14:paraId="2201CBE1" w14:textId="77777777" w:rsidR="00C61DC5" w:rsidRPr="009C54AE" w:rsidRDefault="00A8653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udział w konsultacjach</w:t>
            </w:r>
          </w:p>
        </w:tc>
        <w:tc>
          <w:tcPr>
            <w:tcW w:w="4677" w:type="dxa"/>
          </w:tcPr>
          <w:p w14:paraId="39F730F5" w14:textId="77777777" w:rsidR="00C61DC5" w:rsidRDefault="00C61DC5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5B1E0603" w14:textId="798D5E55" w:rsidR="00A86535" w:rsidRPr="009C54AE" w:rsidRDefault="004F2BD7" w:rsidP="00B07B3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10</w:t>
            </w:r>
          </w:p>
        </w:tc>
      </w:tr>
      <w:tr w:rsidR="00C61DC5" w:rsidRPr="009C54AE" w14:paraId="2F216585" w14:textId="77777777" w:rsidTr="00923D7D">
        <w:tc>
          <w:tcPr>
            <w:tcW w:w="4962" w:type="dxa"/>
          </w:tcPr>
          <w:p w14:paraId="192538ED" w14:textId="7C2FDFB9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EF352C">
              <w:rPr>
                <w:rFonts w:ascii="Corbel" w:hAnsi="Corbel"/>
                <w:sz w:val="24"/>
                <w:szCs w:val="24"/>
              </w:rPr>
              <w:t>:</w:t>
            </w:r>
          </w:p>
          <w:p w14:paraId="23322F81" w14:textId="77777777" w:rsidR="00EF352C" w:rsidRDefault="00B07B33" w:rsidP="00EF352C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przygotowanie do zajęć, </w:t>
            </w:r>
          </w:p>
          <w:p w14:paraId="4C250D7B" w14:textId="77777777" w:rsidR="00C61DC5" w:rsidRDefault="00B07B33" w:rsidP="00EF352C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pracy projektowej</w:t>
            </w:r>
            <w:r w:rsidR="00EF352C">
              <w:rPr>
                <w:rFonts w:ascii="Corbel" w:hAnsi="Corbel"/>
                <w:sz w:val="24"/>
                <w:szCs w:val="24"/>
              </w:rPr>
              <w:t>,</w:t>
            </w:r>
          </w:p>
          <w:p w14:paraId="44059DCF" w14:textId="739F46F8" w:rsidR="00EF352C" w:rsidRPr="009C54AE" w:rsidRDefault="00EF352C" w:rsidP="00EF352C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studiowanie literatury przedmiotowej.</w:t>
            </w:r>
          </w:p>
        </w:tc>
        <w:tc>
          <w:tcPr>
            <w:tcW w:w="4677" w:type="dxa"/>
          </w:tcPr>
          <w:p w14:paraId="2BFF4CBE" w14:textId="77777777" w:rsidR="00C61DC5" w:rsidRDefault="00EF352C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  <w:r w:rsidR="00877716">
              <w:rPr>
                <w:rFonts w:ascii="Corbel" w:hAnsi="Corbel"/>
                <w:sz w:val="24"/>
                <w:szCs w:val="24"/>
              </w:rPr>
              <w:t>0</w:t>
            </w:r>
          </w:p>
          <w:p w14:paraId="083242CF" w14:textId="77777777" w:rsidR="00EF352C" w:rsidRDefault="00EF352C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418D5DA2" w14:textId="55091222" w:rsidR="00EF352C" w:rsidRDefault="00EF352C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  <w:p w14:paraId="026D61D9" w14:textId="15C31654" w:rsidR="00EF352C" w:rsidRDefault="004F2BD7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  <w:p w14:paraId="2683F381" w14:textId="7821D5E6" w:rsidR="00EF352C" w:rsidRPr="009C54AE" w:rsidRDefault="004F2BD7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</w:t>
            </w:r>
          </w:p>
        </w:tc>
      </w:tr>
      <w:tr w:rsidR="0085747A" w:rsidRPr="009C54AE" w14:paraId="10C17C52" w14:textId="77777777" w:rsidTr="00923D7D">
        <w:tc>
          <w:tcPr>
            <w:tcW w:w="4962" w:type="dxa"/>
          </w:tcPr>
          <w:p w14:paraId="2F406800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4E282D1" w14:textId="45B3D01A" w:rsidR="0085747A" w:rsidRPr="009C54AE" w:rsidRDefault="00EF352C" w:rsidP="000517F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32BBA576" w14:textId="77777777" w:rsidTr="00923D7D">
        <w:tc>
          <w:tcPr>
            <w:tcW w:w="4962" w:type="dxa"/>
          </w:tcPr>
          <w:p w14:paraId="69CB1AF2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2FD5A8DB" w14:textId="33C18624" w:rsidR="0085747A" w:rsidRPr="009C54AE" w:rsidRDefault="00877716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3C779C7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697C64B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79F26E1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6FA3547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75ED1B38" w14:textId="77777777" w:rsidTr="0071620A">
        <w:trPr>
          <w:trHeight w:val="397"/>
        </w:trPr>
        <w:tc>
          <w:tcPr>
            <w:tcW w:w="3544" w:type="dxa"/>
          </w:tcPr>
          <w:p w14:paraId="67ED159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0D61A469" w14:textId="77777777" w:rsidR="0085747A" w:rsidRPr="009C54AE" w:rsidRDefault="00A8653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14:paraId="4D991572" w14:textId="77777777" w:rsidTr="0071620A">
        <w:trPr>
          <w:trHeight w:val="397"/>
        </w:trPr>
        <w:tc>
          <w:tcPr>
            <w:tcW w:w="3544" w:type="dxa"/>
          </w:tcPr>
          <w:p w14:paraId="243A33B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67DE1358" w14:textId="77777777" w:rsidR="0085747A" w:rsidRPr="009C54AE" w:rsidRDefault="00A8653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04D8A7A2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6A3B6F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51ADDACC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77716" w:rsidRPr="009C54AE" w14:paraId="31EF90BE" w14:textId="77777777" w:rsidTr="0071620A">
        <w:trPr>
          <w:trHeight w:val="397"/>
        </w:trPr>
        <w:tc>
          <w:tcPr>
            <w:tcW w:w="7513" w:type="dxa"/>
          </w:tcPr>
          <w:p w14:paraId="0D9F92A3" w14:textId="77777777" w:rsidR="00877716" w:rsidRPr="00DB17D1" w:rsidRDefault="00877716" w:rsidP="00877716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  <w:u w:val="single"/>
              </w:rPr>
            </w:pPr>
            <w:r w:rsidRPr="00DB17D1">
              <w:rPr>
                <w:rFonts w:ascii="Corbel" w:hAnsi="Corbel"/>
                <w:bCs/>
                <w:smallCaps w:val="0"/>
                <w:szCs w:val="24"/>
                <w:u w:val="single"/>
              </w:rPr>
              <w:t>Literatura podstawowa:</w:t>
            </w:r>
          </w:p>
          <w:p w14:paraId="3DC922F9" w14:textId="6AFEC9DB" w:rsidR="00877716" w:rsidRDefault="00877716" w:rsidP="0087771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Szymańska J., </w:t>
            </w:r>
            <w:r w:rsidRPr="003270E9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Programy profilaktyczne. Podstawy profesjonalnej psychoprofilaktyki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ORE, Warszawa 20</w:t>
            </w:r>
            <w:r w:rsidR="00622E2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12.</w:t>
            </w:r>
          </w:p>
          <w:p w14:paraId="684F874B" w14:textId="77777777" w:rsidR="00877716" w:rsidRDefault="00877716" w:rsidP="0087771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Deptuła M. (red.),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Profilaktyka w grupach ryzyka. Cz. I. Diagnoza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PARPA, Warszawa 2009.</w:t>
            </w:r>
          </w:p>
          <w:p w14:paraId="4E06241C" w14:textId="77777777" w:rsidR="00877716" w:rsidRDefault="00877716" w:rsidP="0087771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Szpringer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Profilaktyka społeczna: rodzina, szkoła, środowisko lokalne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Akademia Świętokrzyska, Kielce 2004.</w:t>
            </w:r>
          </w:p>
          <w:p w14:paraId="5CA4142C" w14:textId="77777777" w:rsidR="00877716" w:rsidRPr="00792507" w:rsidRDefault="00877716" w:rsidP="0087771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Wysocka E.,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Diagnoza w resocjalizacji: obszary problemowe i modele rozwiązań w ujęciu psychopedagogicznym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PWN, Warszawa 2008.</w:t>
            </w:r>
          </w:p>
          <w:p w14:paraId="1DA6B933" w14:textId="77777777" w:rsidR="00877716" w:rsidRDefault="00877716" w:rsidP="0087771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Kałdon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B.,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Kurlak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I. (red.), </w:t>
            </w:r>
            <w:r w:rsidRPr="003270E9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Uwarunkowania, profilaktyka i resocjalizacja aspołecznych zachowań dzieci i młodzieży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Wydawnictwo Salezjańskie, Warszawa 2010.</w:t>
            </w:r>
          </w:p>
          <w:p w14:paraId="201B8B82" w14:textId="77777777" w:rsidR="00877716" w:rsidRDefault="00877716" w:rsidP="0087771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Doliński A., Gajewska G., Rewińska E., </w:t>
            </w:r>
            <w:r w:rsidRPr="003270E9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Teoretyczno-metodyczne aspekty korekcji zachowań. Programy profilaktyczne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GAJA, Zielona Góra 2004. </w:t>
            </w:r>
          </w:p>
          <w:p w14:paraId="3565946D" w14:textId="77777777" w:rsidR="00877716" w:rsidRDefault="00877716" w:rsidP="0087771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Bernasiewicz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M.,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Niszczyk-Beransiewicz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 (red.), </w:t>
            </w:r>
            <w:r w:rsidRPr="003270E9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Dobre praktyki resocj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a</w:t>
            </w:r>
            <w:r w:rsidRPr="003270E9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lizacyjne i zakładach poprawczych i schroniskach dla nieletnich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                  </w:t>
            </w:r>
            <w:r w:rsidRPr="003270E9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 Polsce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Uniwersytet Śląski, Katowice 2018. </w:t>
            </w:r>
          </w:p>
          <w:p w14:paraId="2A5EA325" w14:textId="77777777" w:rsidR="00622E2E" w:rsidRDefault="00622E2E" w:rsidP="00622E2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Bartkowicz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Z., Wróbel-Chmiel A.,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Postawy rodzicielskie matek i ojców odbywających karę pozbawienia wolności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[w:] Resocjalizacja Polska, nr 15 (2018).</w:t>
            </w:r>
          </w:p>
          <w:p w14:paraId="6AC56639" w14:textId="0BA58954" w:rsidR="00622E2E" w:rsidRPr="009C54AE" w:rsidRDefault="00622E2E" w:rsidP="00622E2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Wróbel-Chmiel A.,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Kary fizyczne w wychowaniu dzieci w percepcji rodziców odbywających karę pozbawienia wolności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[w:] Dziecko Krzywdzone. Teoria, badania, praktyka, nr 4 (2017).</w:t>
            </w:r>
          </w:p>
        </w:tc>
      </w:tr>
      <w:tr w:rsidR="00877716" w:rsidRPr="009C54AE" w14:paraId="7E79FBF9" w14:textId="77777777" w:rsidTr="0071620A">
        <w:trPr>
          <w:trHeight w:val="397"/>
        </w:trPr>
        <w:tc>
          <w:tcPr>
            <w:tcW w:w="7513" w:type="dxa"/>
          </w:tcPr>
          <w:p w14:paraId="1EBAA64D" w14:textId="77777777" w:rsidR="00877716" w:rsidRPr="00792507" w:rsidRDefault="00877716" w:rsidP="00877716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  <w:u w:val="single"/>
              </w:rPr>
            </w:pPr>
            <w:r w:rsidRPr="00792507">
              <w:rPr>
                <w:rFonts w:ascii="Corbel" w:hAnsi="Corbel"/>
                <w:bCs/>
                <w:smallCaps w:val="0"/>
                <w:szCs w:val="24"/>
                <w:u w:val="single"/>
              </w:rPr>
              <w:t xml:space="preserve">Literatura uzupełniająca: </w:t>
            </w:r>
          </w:p>
          <w:p w14:paraId="798AA406" w14:textId="77777777" w:rsidR="00877716" w:rsidRDefault="00877716" w:rsidP="0087771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274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Baranowska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M., </w:t>
            </w:r>
            <w:proofErr w:type="spellStart"/>
            <w:r w:rsidRPr="00D274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Wiciak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I., </w:t>
            </w:r>
            <w:r w:rsidRPr="009C1CB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Wybrane patologie społeczne : uwarunkowania, przejawy, profilaktyka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Wyższa Szkoła Policji, Szczytno</w:t>
            </w:r>
            <w:r w:rsidRPr="00D274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2009.</w:t>
            </w:r>
          </w:p>
          <w:p w14:paraId="56C36207" w14:textId="77777777" w:rsidR="00877716" w:rsidRDefault="00877716" w:rsidP="0087771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A865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Borzucka-Sitkiewicz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K., </w:t>
            </w:r>
            <w:r w:rsidRPr="00A865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Kowalczewska-Grabowska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K., </w:t>
            </w:r>
            <w:r w:rsidRPr="009C1CB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Profilaktyka społeczna. Aspekty teoretyczno-metodyczne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Uniwersytet Śląski, Katowice 2014.</w:t>
            </w:r>
          </w:p>
          <w:p w14:paraId="20949D75" w14:textId="77777777" w:rsidR="00877716" w:rsidRDefault="00877716" w:rsidP="0087771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274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Kmiecik-</w:t>
            </w:r>
            <w:proofErr w:type="spellStart"/>
            <w:r w:rsidRPr="00D274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Jusięga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K.,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Laurman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-Jarząbek E.,</w:t>
            </w:r>
            <w:r w:rsidRPr="00D274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9C1CB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Profilaktyka społeczna : kontekst teoretyczny i dobre praktyki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WAM, Kraków</w:t>
            </w:r>
            <w:r w:rsidRPr="00D274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2016.</w:t>
            </w:r>
          </w:p>
          <w:p w14:paraId="5D8CD2A5" w14:textId="00694F19" w:rsidR="00877716" w:rsidRPr="003270E9" w:rsidRDefault="00877716" w:rsidP="0087771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D274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Pospiszyl</w:t>
            </w:r>
            <w:proofErr w:type="spellEnd"/>
            <w:r w:rsidRPr="00D274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I., </w:t>
            </w:r>
            <w:r w:rsidRPr="009C1CB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Patologie społeczne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PWN, Warszawa </w:t>
            </w:r>
            <w:r w:rsidRPr="00D274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2014.</w:t>
            </w:r>
          </w:p>
        </w:tc>
      </w:tr>
    </w:tbl>
    <w:p w14:paraId="28C47F36" w14:textId="77777777" w:rsidR="003270E9" w:rsidRDefault="003270E9" w:rsidP="003270E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55108EC" w14:textId="77777777" w:rsidR="0085747A" w:rsidRPr="009C54AE" w:rsidRDefault="003270E9" w:rsidP="003270E9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b w:val="0"/>
          <w:smallCaps w:val="0"/>
          <w:szCs w:val="24"/>
        </w:rPr>
        <w:t>A</w:t>
      </w:r>
      <w:r w:rsidR="0085747A" w:rsidRPr="009C54AE">
        <w:rPr>
          <w:rFonts w:ascii="Corbel" w:hAnsi="Corbel"/>
          <w:b w:val="0"/>
          <w:smallCaps w:val="0"/>
          <w:szCs w:val="24"/>
        </w:rPr>
        <w:t>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C709653" w16cid:durableId="26E14398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4227BC3" w14:textId="77777777" w:rsidR="00A419C5" w:rsidRDefault="00A419C5" w:rsidP="00C16ABF">
      <w:pPr>
        <w:spacing w:after="0" w:line="240" w:lineRule="auto"/>
      </w:pPr>
      <w:r>
        <w:separator/>
      </w:r>
    </w:p>
  </w:endnote>
  <w:endnote w:type="continuationSeparator" w:id="0">
    <w:p w14:paraId="5CE3D116" w14:textId="77777777" w:rsidR="00A419C5" w:rsidRDefault="00A419C5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59F64A2" w14:textId="77777777" w:rsidR="00A419C5" w:rsidRDefault="00A419C5" w:rsidP="00C16ABF">
      <w:pPr>
        <w:spacing w:after="0" w:line="240" w:lineRule="auto"/>
      </w:pPr>
      <w:r>
        <w:separator/>
      </w:r>
    </w:p>
  </w:footnote>
  <w:footnote w:type="continuationSeparator" w:id="0">
    <w:p w14:paraId="7E49315D" w14:textId="77777777" w:rsidR="00A419C5" w:rsidRDefault="00A419C5" w:rsidP="00C16ABF">
      <w:pPr>
        <w:spacing w:after="0" w:line="240" w:lineRule="auto"/>
      </w:pPr>
      <w:r>
        <w:continuationSeparator/>
      </w:r>
    </w:p>
  </w:footnote>
  <w:footnote w:id="1">
    <w:p w14:paraId="13EB4D28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62356125"/>
    <w:multiLevelType w:val="hybridMultilevel"/>
    <w:tmpl w:val="3B86E5CA"/>
    <w:lvl w:ilvl="0" w:tplc="B9B4C8E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517F5"/>
    <w:rsid w:val="00070ED6"/>
    <w:rsid w:val="000742DC"/>
    <w:rsid w:val="00084C12"/>
    <w:rsid w:val="0009462C"/>
    <w:rsid w:val="00094B12"/>
    <w:rsid w:val="00095B74"/>
    <w:rsid w:val="00096C46"/>
    <w:rsid w:val="000A296F"/>
    <w:rsid w:val="000A2A28"/>
    <w:rsid w:val="000B192D"/>
    <w:rsid w:val="000B194F"/>
    <w:rsid w:val="000B28EE"/>
    <w:rsid w:val="000B3E37"/>
    <w:rsid w:val="000D04B0"/>
    <w:rsid w:val="000E184B"/>
    <w:rsid w:val="000F1C57"/>
    <w:rsid w:val="000F5615"/>
    <w:rsid w:val="0010244D"/>
    <w:rsid w:val="00124BFF"/>
    <w:rsid w:val="0012560E"/>
    <w:rsid w:val="00127108"/>
    <w:rsid w:val="00132372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D657B"/>
    <w:rsid w:val="001D7B54"/>
    <w:rsid w:val="001E0209"/>
    <w:rsid w:val="001F2CA2"/>
    <w:rsid w:val="001F44C7"/>
    <w:rsid w:val="002144C0"/>
    <w:rsid w:val="0022477D"/>
    <w:rsid w:val="002278A9"/>
    <w:rsid w:val="002336F9"/>
    <w:rsid w:val="0024028F"/>
    <w:rsid w:val="00244ABC"/>
    <w:rsid w:val="00245DE9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B6FFE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70E9"/>
    <w:rsid w:val="003343CF"/>
    <w:rsid w:val="00346FE9"/>
    <w:rsid w:val="0034759A"/>
    <w:rsid w:val="003503F6"/>
    <w:rsid w:val="003530DD"/>
    <w:rsid w:val="00363F78"/>
    <w:rsid w:val="003726AE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3414"/>
    <w:rsid w:val="004652C2"/>
    <w:rsid w:val="004706D1"/>
    <w:rsid w:val="00471326"/>
    <w:rsid w:val="0047598D"/>
    <w:rsid w:val="004840FD"/>
    <w:rsid w:val="00490F7D"/>
    <w:rsid w:val="00491678"/>
    <w:rsid w:val="004968E2"/>
    <w:rsid w:val="004A01C1"/>
    <w:rsid w:val="004A3EEA"/>
    <w:rsid w:val="004A4D1F"/>
    <w:rsid w:val="004D5282"/>
    <w:rsid w:val="004F0EC6"/>
    <w:rsid w:val="004F1551"/>
    <w:rsid w:val="004F2BD7"/>
    <w:rsid w:val="004F55A3"/>
    <w:rsid w:val="0050496F"/>
    <w:rsid w:val="00513B6F"/>
    <w:rsid w:val="00517C63"/>
    <w:rsid w:val="00526C94"/>
    <w:rsid w:val="005363C4"/>
    <w:rsid w:val="00536BDE"/>
    <w:rsid w:val="00543ACC"/>
    <w:rsid w:val="0056696D"/>
    <w:rsid w:val="00573EF9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2E2E"/>
    <w:rsid w:val="00627FC9"/>
    <w:rsid w:val="00647FA8"/>
    <w:rsid w:val="00650C5F"/>
    <w:rsid w:val="00654934"/>
    <w:rsid w:val="006620D9"/>
    <w:rsid w:val="00671958"/>
    <w:rsid w:val="00675843"/>
    <w:rsid w:val="00696477"/>
    <w:rsid w:val="006A3FA7"/>
    <w:rsid w:val="006B2621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1526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4155"/>
    <w:rsid w:val="0081554D"/>
    <w:rsid w:val="0081707E"/>
    <w:rsid w:val="008321A0"/>
    <w:rsid w:val="008449B3"/>
    <w:rsid w:val="0085747A"/>
    <w:rsid w:val="00877716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938FF"/>
    <w:rsid w:val="00997F14"/>
    <w:rsid w:val="009A013C"/>
    <w:rsid w:val="009A78D9"/>
    <w:rsid w:val="009C1331"/>
    <w:rsid w:val="009C1CBC"/>
    <w:rsid w:val="009C3E31"/>
    <w:rsid w:val="009C54AE"/>
    <w:rsid w:val="009C788E"/>
    <w:rsid w:val="009E3B41"/>
    <w:rsid w:val="009F3C5C"/>
    <w:rsid w:val="009F4610"/>
    <w:rsid w:val="00A00ECC"/>
    <w:rsid w:val="00A155EE"/>
    <w:rsid w:val="00A166CD"/>
    <w:rsid w:val="00A2245B"/>
    <w:rsid w:val="00A30110"/>
    <w:rsid w:val="00A36899"/>
    <w:rsid w:val="00A371F6"/>
    <w:rsid w:val="00A419C5"/>
    <w:rsid w:val="00A43BF6"/>
    <w:rsid w:val="00A53FA5"/>
    <w:rsid w:val="00A54817"/>
    <w:rsid w:val="00A601C8"/>
    <w:rsid w:val="00A60799"/>
    <w:rsid w:val="00A6711A"/>
    <w:rsid w:val="00A84C85"/>
    <w:rsid w:val="00A8653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07B33"/>
    <w:rsid w:val="00B135B1"/>
    <w:rsid w:val="00B15975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84603"/>
    <w:rsid w:val="00B90885"/>
    <w:rsid w:val="00BA324E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0087"/>
    <w:rsid w:val="00C542A5"/>
    <w:rsid w:val="00C56036"/>
    <w:rsid w:val="00C61DC5"/>
    <w:rsid w:val="00C67E92"/>
    <w:rsid w:val="00C70A26"/>
    <w:rsid w:val="00C766DF"/>
    <w:rsid w:val="00C94B98"/>
    <w:rsid w:val="00CA2B96"/>
    <w:rsid w:val="00CA4918"/>
    <w:rsid w:val="00CA5089"/>
    <w:rsid w:val="00CB42CB"/>
    <w:rsid w:val="00CD6897"/>
    <w:rsid w:val="00CE09D0"/>
    <w:rsid w:val="00CE5BAC"/>
    <w:rsid w:val="00CF25BE"/>
    <w:rsid w:val="00CF78ED"/>
    <w:rsid w:val="00D02B25"/>
    <w:rsid w:val="00D02EBA"/>
    <w:rsid w:val="00D07D43"/>
    <w:rsid w:val="00D17C3C"/>
    <w:rsid w:val="00D26B2C"/>
    <w:rsid w:val="00D2744B"/>
    <w:rsid w:val="00D352C9"/>
    <w:rsid w:val="00D425B2"/>
    <w:rsid w:val="00D428D6"/>
    <w:rsid w:val="00D552B2"/>
    <w:rsid w:val="00D608D1"/>
    <w:rsid w:val="00D74119"/>
    <w:rsid w:val="00D77A15"/>
    <w:rsid w:val="00D8075B"/>
    <w:rsid w:val="00D8678B"/>
    <w:rsid w:val="00DA02C0"/>
    <w:rsid w:val="00DA2114"/>
    <w:rsid w:val="00DE09C0"/>
    <w:rsid w:val="00DE4A14"/>
    <w:rsid w:val="00DF102D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960BB"/>
    <w:rsid w:val="00EA2074"/>
    <w:rsid w:val="00EA4832"/>
    <w:rsid w:val="00EA4E9D"/>
    <w:rsid w:val="00EB30DD"/>
    <w:rsid w:val="00EC4899"/>
    <w:rsid w:val="00ED03AB"/>
    <w:rsid w:val="00ED32D2"/>
    <w:rsid w:val="00EE32DE"/>
    <w:rsid w:val="00EE5457"/>
    <w:rsid w:val="00EF352C"/>
    <w:rsid w:val="00F070AB"/>
    <w:rsid w:val="00F17567"/>
    <w:rsid w:val="00F27A7B"/>
    <w:rsid w:val="00F526AF"/>
    <w:rsid w:val="00F617C3"/>
    <w:rsid w:val="00F65344"/>
    <w:rsid w:val="00F7066B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89A17C"/>
  <w15:docId w15:val="{B4DE3450-B957-4132-9E3A-46588C668E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5008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5008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50087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5008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50087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685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C17EF2-5EFE-482F-BC89-B1AFA0508C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14</TotalTime>
  <Pages>5</Pages>
  <Words>1080</Words>
  <Characters>6483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cp:lastPrinted>2019-02-06T12:12:00Z</cp:lastPrinted>
  <dcterms:created xsi:type="dcterms:W3CDTF">2019-11-02T20:37:00Z</dcterms:created>
  <dcterms:modified xsi:type="dcterms:W3CDTF">2023-04-20T10:04:00Z</dcterms:modified>
</cp:coreProperties>
</file>